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1B" w:rsidRPr="008D2817" w:rsidRDefault="00F35FB9" w:rsidP="008D2817">
      <w:pPr>
        <w:jc w:val="center"/>
        <w:rPr>
          <w:b/>
          <w:lang w:val="es-ES_tradnl"/>
        </w:rPr>
      </w:pPr>
      <w:r w:rsidRPr="008D2817">
        <w:rPr>
          <w:b/>
          <w:lang w:val="es-ES_tradnl"/>
        </w:rPr>
        <w:t>“</w:t>
      </w:r>
      <w:proofErr w:type="spellStart"/>
      <w:r w:rsidRPr="008D2817">
        <w:rPr>
          <w:b/>
          <w:lang w:val="es-ES_tradnl"/>
        </w:rPr>
        <w:t>Face</w:t>
      </w:r>
      <w:proofErr w:type="spellEnd"/>
      <w:r w:rsidRPr="008D2817">
        <w:rPr>
          <w:b/>
          <w:lang w:val="es-ES_tradnl"/>
        </w:rPr>
        <w:t xml:space="preserve"> </w:t>
      </w:r>
      <w:proofErr w:type="spellStart"/>
      <w:r w:rsidRPr="008D2817">
        <w:rPr>
          <w:b/>
          <w:lang w:val="es-ES_tradnl"/>
        </w:rPr>
        <w:t>aux</w:t>
      </w:r>
      <w:proofErr w:type="spellEnd"/>
      <w:r w:rsidRPr="008D2817">
        <w:rPr>
          <w:b/>
          <w:lang w:val="es-ES_tradnl"/>
        </w:rPr>
        <w:t xml:space="preserve"> blogs </w:t>
      </w:r>
      <w:proofErr w:type="spellStart"/>
      <w:r w:rsidRPr="008D2817">
        <w:rPr>
          <w:b/>
          <w:lang w:val="es-ES_tradnl"/>
        </w:rPr>
        <w:t>ados</w:t>
      </w:r>
      <w:proofErr w:type="spellEnd"/>
      <w:r w:rsidRPr="008D2817">
        <w:rPr>
          <w:b/>
          <w:lang w:val="es-ES_tradnl"/>
        </w:rPr>
        <w:t>”</w:t>
      </w:r>
    </w:p>
    <w:p w:rsidR="00F35FB9" w:rsidRPr="00894BCA" w:rsidRDefault="00F35FB9" w:rsidP="00894BCA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894BCA">
        <w:rPr>
          <w:u w:val="single"/>
          <w:lang w:val="en-US"/>
        </w:rPr>
        <w:t>Touvez</w:t>
      </w:r>
      <w:proofErr w:type="spellEnd"/>
      <w:r w:rsidRPr="00894BCA">
        <w:rPr>
          <w:u w:val="single"/>
          <w:lang w:val="en-US"/>
        </w:rPr>
        <w:t xml:space="preserve"> le mot </w:t>
      </w:r>
      <w:proofErr w:type="spellStart"/>
      <w:r w:rsidRPr="00894BCA">
        <w:rPr>
          <w:u w:val="single"/>
          <w:lang w:val="en-US"/>
        </w:rPr>
        <w:t>ou</w:t>
      </w:r>
      <w:proofErr w:type="spellEnd"/>
      <w:r w:rsidRPr="00894BCA">
        <w:rPr>
          <w:u w:val="single"/>
          <w:lang w:val="en-US"/>
        </w:rPr>
        <w:t xml:space="preserve"> expression </w:t>
      </w:r>
      <w:proofErr w:type="spellStart"/>
      <w:r w:rsidRPr="00894BCA">
        <w:rPr>
          <w:u w:val="single"/>
          <w:lang w:val="en-US"/>
        </w:rPr>
        <w:t>correspondant</w:t>
      </w:r>
      <w:proofErr w:type="spellEnd"/>
      <w:r w:rsidRPr="00894BCA">
        <w:rPr>
          <w:u w:val="single"/>
          <w:lang w:val="en-US"/>
        </w:rPr>
        <w:t xml:space="preserve"> à</w:t>
      </w:r>
      <w:r w:rsidRPr="00894BCA">
        <w:rPr>
          <w:lang w:val="en-US"/>
        </w:rPr>
        <w:t>:</w:t>
      </w:r>
    </w:p>
    <w:p w:rsidR="00F35FB9" w:rsidRDefault="00F35FB9" w:rsidP="00F35FB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Faire des efforts, se </w:t>
      </w:r>
      <w:proofErr w:type="spellStart"/>
      <w:r>
        <w:rPr>
          <w:lang w:val="en-US"/>
        </w:rPr>
        <w:t>donner</w:t>
      </w:r>
      <w:proofErr w:type="spellEnd"/>
      <w:r>
        <w:rPr>
          <w:lang w:val="en-US"/>
        </w:rPr>
        <w:t xml:space="preserve"> du mal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1)</w:t>
      </w:r>
    </w:p>
    <w:p w:rsidR="00894BCA" w:rsidRDefault="00894B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Di</w:t>
      </w:r>
      <w:r w:rsidR="0007791B">
        <w:rPr>
          <w:lang w:val="en-US"/>
        </w:rPr>
        <w:t>fficile</w:t>
      </w:r>
      <w:proofErr w:type="spellEnd"/>
      <w:r w:rsidR="0007791B">
        <w:rPr>
          <w:lang w:val="en-US"/>
        </w:rPr>
        <w:t xml:space="preserve"> à </w:t>
      </w:r>
      <w:proofErr w:type="spellStart"/>
      <w:r w:rsidR="0007791B">
        <w:rPr>
          <w:lang w:val="en-US"/>
        </w:rPr>
        <w:t>comprendre</w:t>
      </w:r>
      <w:proofErr w:type="spellEnd"/>
      <w:r w:rsidR="0007791B">
        <w:rPr>
          <w:lang w:val="en-US"/>
        </w:rPr>
        <w:t xml:space="preserve"> (</w:t>
      </w:r>
      <w:proofErr w:type="spellStart"/>
      <w:r w:rsidR="0007791B">
        <w:rPr>
          <w:lang w:val="en-US"/>
        </w:rPr>
        <w:t>colonne</w:t>
      </w:r>
      <w:proofErr w:type="spellEnd"/>
      <w:r w:rsidR="0007791B">
        <w:rPr>
          <w:lang w:val="en-US"/>
        </w:rPr>
        <w:t xml:space="preserve"> 2/3)</w:t>
      </w:r>
    </w:p>
    <w:p w:rsidR="00894BCA" w:rsidRDefault="0007791B" w:rsidP="00F35FB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Enfant(s) –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2/3)</w:t>
      </w:r>
    </w:p>
    <w:p w:rsidR="0007791B" w:rsidRDefault="0007791B" w:rsidP="0007791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Fouiller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espionner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2/3)</w:t>
      </w:r>
    </w:p>
    <w:p w:rsidR="0007791B" w:rsidRPr="0007791B" w:rsidRDefault="0007791B" w:rsidP="0007791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Cependant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4)</w:t>
      </w:r>
    </w:p>
    <w:p w:rsidR="00AA0ECA" w:rsidRDefault="00AA0E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Exposer</w:t>
      </w:r>
      <w:proofErr w:type="spellEnd"/>
      <w:r>
        <w:rPr>
          <w:lang w:val="en-US"/>
        </w:rPr>
        <w:t xml:space="preserve"> aux critiques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4)</w:t>
      </w:r>
    </w:p>
    <w:p w:rsidR="00AA0ECA" w:rsidRPr="00AA0ECA" w:rsidRDefault="00AA0ECA" w:rsidP="00AA0ECA">
      <w:pPr>
        <w:pStyle w:val="Prrafodelista"/>
        <w:numPr>
          <w:ilvl w:val="0"/>
          <w:numId w:val="1"/>
        </w:numPr>
      </w:pPr>
      <w:proofErr w:type="spellStart"/>
      <w:r>
        <w:t>Vu</w:t>
      </w:r>
      <w:proofErr w:type="spellEnd"/>
      <w:r>
        <w:t xml:space="preserve"> que (</w:t>
      </w:r>
      <w:proofErr w:type="spellStart"/>
      <w:r>
        <w:t>colonne</w:t>
      </w:r>
      <w:proofErr w:type="spellEnd"/>
      <w:r>
        <w:t xml:space="preserve"> 4)</w:t>
      </w:r>
    </w:p>
    <w:p w:rsidR="00AA0ECA" w:rsidRDefault="00AA0ECA" w:rsidP="00F35FB9">
      <w:pPr>
        <w:pStyle w:val="Prrafodelista"/>
        <w:numPr>
          <w:ilvl w:val="0"/>
          <w:numId w:val="1"/>
        </w:numPr>
      </w:pPr>
      <w:proofErr w:type="spellStart"/>
      <w:r w:rsidRPr="00AA0ECA">
        <w:t>Différence</w:t>
      </w:r>
      <w:proofErr w:type="spellEnd"/>
      <w:r w:rsidRPr="00AA0ECA">
        <w:t xml:space="preserve">, </w:t>
      </w:r>
      <w:proofErr w:type="spellStart"/>
      <w:r w:rsidRPr="00AA0ECA">
        <w:t>absence</w:t>
      </w:r>
      <w:proofErr w:type="spellEnd"/>
      <w:r w:rsidRPr="00AA0ECA">
        <w:t xml:space="preserve"> de </w:t>
      </w:r>
      <w:proofErr w:type="spellStart"/>
      <w:r w:rsidRPr="00AA0ECA">
        <w:t>correspondence</w:t>
      </w:r>
      <w:proofErr w:type="spellEnd"/>
      <w:r w:rsidRPr="00AA0ECA">
        <w:t xml:space="preserve"> </w:t>
      </w:r>
      <w:r>
        <w:t xml:space="preserve">entre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choses</w:t>
      </w:r>
      <w:proofErr w:type="spellEnd"/>
      <w:r>
        <w:t xml:space="preserve"> (</w:t>
      </w:r>
      <w:proofErr w:type="spellStart"/>
      <w:r>
        <w:t>colonne</w:t>
      </w:r>
      <w:proofErr w:type="spellEnd"/>
      <w:r>
        <w:t xml:space="preserve"> 5</w:t>
      </w:r>
      <w:r w:rsidRPr="00AA0ECA">
        <w:t>)</w:t>
      </w:r>
    </w:p>
    <w:p w:rsidR="00AA0ECA" w:rsidRDefault="00AA0ECA" w:rsidP="00F35FB9">
      <w:pPr>
        <w:pStyle w:val="Prrafodelista"/>
        <w:numPr>
          <w:ilvl w:val="0"/>
          <w:numId w:val="1"/>
        </w:numPr>
      </w:pPr>
      <w:proofErr w:type="spellStart"/>
      <w:r>
        <w:t>Libération</w:t>
      </w:r>
      <w:proofErr w:type="spellEnd"/>
      <w:r>
        <w:t xml:space="preserve"> de </w:t>
      </w:r>
      <w:proofErr w:type="spellStart"/>
      <w:r>
        <w:t>tensions</w:t>
      </w:r>
      <w:proofErr w:type="spellEnd"/>
      <w:r>
        <w:t xml:space="preserve"> (</w:t>
      </w:r>
      <w:proofErr w:type="spellStart"/>
      <w:r>
        <w:t>colonne</w:t>
      </w:r>
      <w:proofErr w:type="spellEnd"/>
      <w:r>
        <w:t xml:space="preserve"> 5)</w:t>
      </w:r>
    </w:p>
    <w:p w:rsidR="0007791B" w:rsidRDefault="0007791B" w:rsidP="0007791B">
      <w:pPr>
        <w:pStyle w:val="Prrafodelista"/>
        <w:numPr>
          <w:ilvl w:val="0"/>
          <w:numId w:val="1"/>
        </w:numPr>
      </w:pPr>
      <w:proofErr w:type="spellStart"/>
      <w:r>
        <w:t>Sans</w:t>
      </w:r>
      <w:proofErr w:type="spellEnd"/>
      <w:r>
        <w:t xml:space="preserve"> </w:t>
      </w:r>
      <w:proofErr w:type="spellStart"/>
      <w:r>
        <w:t>qu’on</w:t>
      </w:r>
      <w:proofErr w:type="spellEnd"/>
      <w:r>
        <w:t xml:space="preserve"> le sache (</w:t>
      </w:r>
      <w:proofErr w:type="spellStart"/>
      <w:r>
        <w:t>colonne</w:t>
      </w:r>
      <w:proofErr w:type="spellEnd"/>
      <w:r>
        <w:t xml:space="preserve"> 5)</w:t>
      </w:r>
    </w:p>
    <w:p w:rsidR="00AA0ECA" w:rsidRDefault="00AA0E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AA0ECA">
        <w:rPr>
          <w:lang w:val="en-US"/>
        </w:rPr>
        <w:t>Directeur</w:t>
      </w:r>
      <w:proofErr w:type="spellEnd"/>
      <w:r w:rsidRPr="00AA0ECA">
        <w:rPr>
          <w:lang w:val="en-US"/>
        </w:rPr>
        <w:t xml:space="preserve"> d’un CES (</w:t>
      </w:r>
      <w:proofErr w:type="spellStart"/>
      <w:r w:rsidRPr="00AA0ECA">
        <w:rPr>
          <w:lang w:val="en-US"/>
        </w:rPr>
        <w:t>collège</w:t>
      </w:r>
      <w:proofErr w:type="spellEnd"/>
      <w:r w:rsidRPr="00AA0ECA">
        <w:rPr>
          <w:lang w:val="en-US"/>
        </w:rPr>
        <w:t xml:space="preserve"> </w:t>
      </w:r>
      <w:proofErr w:type="spellStart"/>
      <w:r w:rsidRPr="00AA0ECA">
        <w:rPr>
          <w:lang w:val="en-US"/>
        </w:rPr>
        <w:t>d’enseignement</w:t>
      </w:r>
      <w:proofErr w:type="spellEnd"/>
      <w:r w:rsidRPr="00AA0ECA">
        <w:rPr>
          <w:lang w:val="en-US"/>
        </w:rPr>
        <w:t xml:space="preserve"> </w:t>
      </w:r>
      <w:proofErr w:type="spellStart"/>
      <w:r w:rsidRPr="00AA0ECA">
        <w:rPr>
          <w:lang w:val="en-US"/>
        </w:rPr>
        <w:t>secondaire</w:t>
      </w:r>
      <w:proofErr w:type="spellEnd"/>
      <w:r w:rsidRPr="00AA0ECA">
        <w:rPr>
          <w:lang w:val="en-US"/>
        </w:rPr>
        <w:t>)</w:t>
      </w:r>
      <w:r>
        <w:rPr>
          <w:lang w:val="en-US"/>
        </w:rPr>
        <w:t xml:space="preserve"> –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6)</w:t>
      </w:r>
    </w:p>
    <w:p w:rsidR="00894BCA" w:rsidRDefault="00894BCA" w:rsidP="00F35FB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Exprimer</w:t>
      </w:r>
      <w:proofErr w:type="spellEnd"/>
      <w:r>
        <w:rPr>
          <w:lang w:val="en-US"/>
        </w:rPr>
        <w:t xml:space="preserve"> avec force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opinion (</w:t>
      </w:r>
      <w:proofErr w:type="spellStart"/>
      <w:r>
        <w:rPr>
          <w:lang w:val="en-US"/>
        </w:rPr>
        <w:t>colonne</w:t>
      </w:r>
      <w:proofErr w:type="spellEnd"/>
      <w:r>
        <w:rPr>
          <w:lang w:val="en-US"/>
        </w:rPr>
        <w:t xml:space="preserve"> 6)</w:t>
      </w:r>
    </w:p>
    <w:p w:rsidR="00894BCA" w:rsidRDefault="00894BCA" w:rsidP="00894BCA">
      <w:pPr>
        <w:pStyle w:val="Prrafodelista"/>
        <w:rPr>
          <w:lang w:val="en-US"/>
        </w:rPr>
      </w:pPr>
    </w:p>
    <w:p w:rsidR="00894BCA" w:rsidRDefault="00894BCA" w:rsidP="0044311B">
      <w:pPr>
        <w:pStyle w:val="Prrafodelista"/>
        <w:numPr>
          <w:ilvl w:val="0"/>
          <w:numId w:val="2"/>
        </w:numPr>
        <w:ind w:left="244" w:right="-397" w:hanging="357"/>
        <w:rPr>
          <w:lang w:val="en-US"/>
        </w:rPr>
      </w:pPr>
      <w:r>
        <w:rPr>
          <w:lang w:val="en-US"/>
        </w:rPr>
        <w:t xml:space="preserve">La </w:t>
      </w:r>
      <w:r w:rsidRPr="00894BCA">
        <w:rPr>
          <w:u w:val="single"/>
          <w:lang w:val="en-US"/>
        </w:rPr>
        <w:t xml:space="preserve">langue </w:t>
      </w:r>
      <w:proofErr w:type="spellStart"/>
      <w:r w:rsidRPr="00894BCA">
        <w:rPr>
          <w:u w:val="single"/>
          <w:lang w:val="en-US"/>
        </w:rPr>
        <w:t>familière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tendance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raccourcir</w:t>
      </w:r>
      <w:proofErr w:type="spellEnd"/>
      <w:r>
        <w:rPr>
          <w:lang w:val="en-US"/>
        </w:rPr>
        <w:t xml:space="preserve"> les </w:t>
      </w:r>
      <w:proofErr w:type="spellStart"/>
      <w:r>
        <w:rPr>
          <w:lang w:val="en-US"/>
        </w:rPr>
        <w:t>mots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quels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exemples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trouve</w:t>
      </w:r>
      <w:proofErr w:type="spellEnd"/>
      <w:r>
        <w:rPr>
          <w:lang w:val="en-US"/>
        </w:rPr>
        <w:t xml:space="preserve">-t-on </w:t>
      </w:r>
      <w:proofErr w:type="spellStart"/>
      <w:r>
        <w:rPr>
          <w:lang w:val="en-US"/>
        </w:rPr>
        <w:t>dans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texte</w:t>
      </w:r>
      <w:proofErr w:type="spellEnd"/>
      <w:r>
        <w:rPr>
          <w:lang w:val="en-US"/>
        </w:rPr>
        <w:t>?</w:t>
      </w:r>
    </w:p>
    <w:p w:rsidR="009F5438" w:rsidRDefault="008D2817" w:rsidP="009F5438">
      <w:pPr>
        <w:pStyle w:val="Prrafodelista"/>
        <w:rPr>
          <w:lang w:val="en-US"/>
        </w:rPr>
      </w:pPr>
      <w:proofErr w:type="spellStart"/>
      <w:proofErr w:type="gramStart"/>
      <w:r>
        <w:rPr>
          <w:lang w:val="en-US"/>
        </w:rPr>
        <w:t>Quels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mot</w:t>
      </w:r>
      <w:r w:rsidR="00894BCA">
        <w:rPr>
          <w:lang w:val="en-US"/>
        </w:rPr>
        <w:t>s</w:t>
      </w:r>
      <w:proofErr w:type="spellEnd"/>
      <w:r w:rsidR="00894BCA">
        <w:rPr>
          <w:lang w:val="en-US"/>
        </w:rPr>
        <w:t xml:space="preserve"> </w:t>
      </w:r>
      <w:proofErr w:type="spellStart"/>
      <w:r w:rsidR="00894BCA">
        <w:rPr>
          <w:lang w:val="en-US"/>
        </w:rPr>
        <w:t>connaissez-vous</w:t>
      </w:r>
      <w:proofErr w:type="spellEnd"/>
      <w:r w:rsidR="00894BCA">
        <w:rPr>
          <w:lang w:val="en-US"/>
        </w:rPr>
        <w:t>?</w:t>
      </w:r>
      <w:proofErr w:type="gramEnd"/>
    </w:p>
    <w:p w:rsidR="009F5438" w:rsidRPr="009F5438" w:rsidRDefault="009F5438" w:rsidP="009F5438">
      <w:pPr>
        <w:pStyle w:val="Prrafodelista"/>
        <w:rPr>
          <w:lang w:val="en-US"/>
        </w:rPr>
      </w:pPr>
    </w:p>
    <w:p w:rsidR="009F5438" w:rsidRDefault="009F5438" w:rsidP="009F5438">
      <w:pPr>
        <w:pStyle w:val="Prrafodelista"/>
        <w:numPr>
          <w:ilvl w:val="0"/>
          <w:numId w:val="2"/>
        </w:numPr>
        <w:ind w:left="187" w:right="-567" w:hanging="357"/>
        <w:rPr>
          <w:lang w:val="en-US"/>
        </w:rPr>
      </w:pPr>
      <w:proofErr w:type="spellStart"/>
      <w:r>
        <w:rPr>
          <w:lang w:val="en-US"/>
        </w:rPr>
        <w:t>Ecrit</w:t>
      </w:r>
      <w:proofErr w:type="spellEnd"/>
      <w:r>
        <w:rPr>
          <w:lang w:val="en-US"/>
        </w:rPr>
        <w:t xml:space="preserve">:  </w:t>
      </w:r>
      <w:proofErr w:type="spellStart"/>
      <w:r w:rsidRPr="00017786">
        <w:rPr>
          <w:u w:val="single"/>
          <w:lang w:val="en-US"/>
        </w:rPr>
        <w:t>Écrivez</w:t>
      </w:r>
      <w:proofErr w:type="spellEnd"/>
      <w:r w:rsidRPr="00017786">
        <w:rPr>
          <w:u w:val="single"/>
          <w:lang w:val="en-US"/>
        </w:rPr>
        <w:t xml:space="preserve"> un petit article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dans</w:t>
      </w:r>
      <w:proofErr w:type="spellEnd"/>
      <w:r>
        <w:rPr>
          <w:lang w:val="en-US"/>
        </w:rPr>
        <w:t xml:space="preserve"> le  blog “Ma passion”, </w:t>
      </w:r>
      <w:proofErr w:type="spellStart"/>
      <w:r>
        <w:rPr>
          <w:lang w:val="en-US"/>
        </w:rPr>
        <w:t>où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décrivez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votre</w:t>
      </w:r>
      <w:proofErr w:type="spellEnd"/>
      <w:r>
        <w:rPr>
          <w:lang w:val="en-US"/>
        </w:rPr>
        <w:t xml:space="preserve"> passion, en quoi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consiste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d’où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vient</w:t>
      </w:r>
      <w:proofErr w:type="spellEnd"/>
      <w:r>
        <w:rPr>
          <w:lang w:val="en-US"/>
        </w:rPr>
        <w:t xml:space="preserve">, comment et </w:t>
      </w:r>
      <w:proofErr w:type="spellStart"/>
      <w:r>
        <w:rPr>
          <w:lang w:val="en-US"/>
        </w:rPr>
        <w:t>quand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pratiquez</w:t>
      </w:r>
      <w:proofErr w:type="spellEnd"/>
      <w:r w:rsidR="00017786">
        <w:rPr>
          <w:lang w:val="en-US"/>
        </w:rPr>
        <w:t xml:space="preserve">, </w:t>
      </w:r>
      <w:proofErr w:type="spellStart"/>
      <w:r w:rsidR="00017786">
        <w:rPr>
          <w:lang w:val="en-US"/>
        </w:rPr>
        <w:t>dans</w:t>
      </w:r>
      <w:proofErr w:type="spellEnd"/>
      <w:r w:rsidR="00017786">
        <w:rPr>
          <w:lang w:val="en-US"/>
        </w:rPr>
        <w:t xml:space="preserve"> </w:t>
      </w:r>
      <w:proofErr w:type="spellStart"/>
      <w:r w:rsidR="00017786">
        <w:rPr>
          <w:lang w:val="en-US"/>
        </w:rPr>
        <w:t>quel</w:t>
      </w:r>
      <w:proofErr w:type="spellEnd"/>
      <w:r w:rsidR="00017786">
        <w:rPr>
          <w:lang w:val="en-US"/>
        </w:rPr>
        <w:t xml:space="preserve"> but…</w:t>
      </w:r>
    </w:p>
    <w:p w:rsidR="009F5438" w:rsidRDefault="009F5438" w:rsidP="009F5438">
      <w:pPr>
        <w:pStyle w:val="Prrafodelista"/>
        <w:ind w:left="187" w:right="-567"/>
        <w:rPr>
          <w:lang w:val="en-US"/>
        </w:rPr>
      </w:pPr>
    </w:p>
    <w:p w:rsidR="009F5438" w:rsidRPr="009F5438" w:rsidRDefault="009F5438" w:rsidP="009F5438">
      <w:pPr>
        <w:pStyle w:val="Prrafodelista"/>
        <w:ind w:left="187" w:right="-567"/>
        <w:rPr>
          <w:lang w:val="en-US"/>
        </w:rPr>
      </w:pPr>
      <w:r>
        <w:rPr>
          <w:noProof/>
          <w:color w:val="330000"/>
          <w:sz w:val="20"/>
          <w:szCs w:val="20"/>
          <w:lang w:eastAsia="es-ES"/>
        </w:rPr>
        <w:drawing>
          <wp:inline distT="0" distB="0" distL="0" distR="0">
            <wp:extent cx="6019800" cy="752475"/>
            <wp:effectExtent l="19050" t="0" r="0" b="0"/>
            <wp:docPr id="2" name="Imagen 1" descr="ban-overblog-essai-dessins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-overblog-essai-dessins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438" w:rsidRDefault="009F5438" w:rsidP="009F5438">
      <w:pPr>
        <w:pStyle w:val="Prrafodelista"/>
        <w:ind w:left="187"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Default="009F5438" w:rsidP="009F5438">
      <w:pPr>
        <w:ind w:right="-567"/>
        <w:rPr>
          <w:lang w:val="en-US"/>
        </w:rPr>
      </w:pPr>
    </w:p>
    <w:p w:rsidR="009F5438" w:rsidRPr="009F5438" w:rsidRDefault="009F5438" w:rsidP="009F5438">
      <w:pPr>
        <w:ind w:right="-567"/>
        <w:rPr>
          <w:lang w:val="en-US"/>
        </w:rPr>
      </w:pPr>
    </w:p>
    <w:p w:rsidR="00017786" w:rsidRPr="00017786" w:rsidRDefault="00017786" w:rsidP="0044311B">
      <w:pPr>
        <w:pStyle w:val="Prrafodelista"/>
        <w:numPr>
          <w:ilvl w:val="0"/>
          <w:numId w:val="2"/>
        </w:numPr>
        <w:ind w:left="187" w:right="-567" w:hanging="357"/>
        <w:rPr>
          <w:lang w:val="en-US"/>
        </w:rPr>
      </w:pPr>
      <w:r>
        <w:rPr>
          <w:lang w:val="en-US"/>
        </w:rPr>
        <w:lastRenderedPageBreak/>
        <w:t xml:space="preserve">ORAL - </w:t>
      </w:r>
      <w:proofErr w:type="spellStart"/>
      <w:r w:rsidR="008D2817" w:rsidRPr="0044311B">
        <w:rPr>
          <w:lang w:val="en-US"/>
        </w:rPr>
        <w:t>L’évolution</w:t>
      </w:r>
      <w:proofErr w:type="spellEnd"/>
      <w:r w:rsidR="008D2817" w:rsidRPr="0044311B">
        <w:rPr>
          <w:lang w:val="en-US"/>
        </w:rPr>
        <w:t xml:space="preserve"> de </w:t>
      </w:r>
      <w:proofErr w:type="spellStart"/>
      <w:r w:rsidR="008D2817" w:rsidRPr="0044311B">
        <w:rPr>
          <w:lang w:val="en-US"/>
        </w:rPr>
        <w:t>l’enseignement</w:t>
      </w:r>
      <w:proofErr w:type="spellEnd"/>
      <w:r w:rsidR="008D2817" w:rsidRPr="0044311B">
        <w:rPr>
          <w:lang w:val="en-US"/>
        </w:rPr>
        <w:t xml:space="preserve">: </w:t>
      </w:r>
      <w:proofErr w:type="spellStart"/>
      <w:r>
        <w:rPr>
          <w:u w:val="single"/>
          <w:lang w:val="en-US"/>
        </w:rPr>
        <w:t>commentez</w:t>
      </w:r>
      <w:proofErr w:type="spellEnd"/>
      <w:r>
        <w:rPr>
          <w:u w:val="single"/>
          <w:lang w:val="en-US"/>
        </w:rPr>
        <w:t xml:space="preserve"> </w:t>
      </w:r>
      <w:proofErr w:type="spellStart"/>
      <w:r>
        <w:rPr>
          <w:u w:val="single"/>
          <w:lang w:val="en-US"/>
        </w:rPr>
        <w:t>individuellement</w:t>
      </w:r>
      <w:proofErr w:type="spellEnd"/>
      <w:r>
        <w:rPr>
          <w:u w:val="single"/>
          <w:lang w:val="en-US"/>
        </w:rPr>
        <w:t xml:space="preserve"> </w:t>
      </w:r>
      <w:proofErr w:type="spellStart"/>
      <w:r>
        <w:rPr>
          <w:u w:val="single"/>
          <w:lang w:val="en-US"/>
        </w:rPr>
        <w:t>une</w:t>
      </w:r>
      <w:proofErr w:type="spellEnd"/>
      <w:r>
        <w:rPr>
          <w:u w:val="single"/>
          <w:lang w:val="en-US"/>
        </w:rPr>
        <w:t xml:space="preserve"> photos </w:t>
      </w:r>
      <w:proofErr w:type="spellStart"/>
      <w:r>
        <w:rPr>
          <w:u w:val="single"/>
          <w:lang w:val="en-US"/>
        </w:rPr>
        <w:t>ou</w:t>
      </w:r>
      <w:proofErr w:type="spellEnd"/>
      <w:r>
        <w:rPr>
          <w:u w:val="single"/>
          <w:lang w:val="en-US"/>
        </w:rPr>
        <w:t xml:space="preserve"> un </w:t>
      </w:r>
      <w:proofErr w:type="spellStart"/>
      <w:r>
        <w:rPr>
          <w:u w:val="single"/>
          <w:lang w:val="en-US"/>
        </w:rPr>
        <w:t>dessin</w:t>
      </w:r>
      <w:proofErr w:type="spellEnd"/>
      <w:r>
        <w:rPr>
          <w:u w:val="single"/>
          <w:lang w:val="en-US"/>
        </w:rPr>
        <w:t xml:space="preserve"> (5 </w:t>
      </w:r>
      <w:proofErr w:type="spellStart"/>
      <w:r>
        <w:rPr>
          <w:u w:val="single"/>
          <w:lang w:val="en-US"/>
        </w:rPr>
        <w:t>mn</w:t>
      </w:r>
      <w:proofErr w:type="spellEnd"/>
      <w:r>
        <w:rPr>
          <w:u w:val="single"/>
          <w:lang w:val="en-US"/>
        </w:rPr>
        <w:t xml:space="preserve"> de </w:t>
      </w:r>
      <w:proofErr w:type="spellStart"/>
      <w:r>
        <w:rPr>
          <w:u w:val="single"/>
          <w:lang w:val="en-US"/>
        </w:rPr>
        <w:t>préparation</w:t>
      </w:r>
      <w:proofErr w:type="spellEnd"/>
      <w:r>
        <w:rPr>
          <w:u w:val="single"/>
          <w:lang w:val="en-US"/>
        </w:rPr>
        <w:t>)</w:t>
      </w:r>
    </w:p>
    <w:p w:rsidR="0044311B" w:rsidRPr="0044311B" w:rsidRDefault="0044311B" w:rsidP="0044311B">
      <w:pPr>
        <w:pStyle w:val="Prrafodelista"/>
        <w:ind w:left="187" w:right="-567"/>
        <w:rPr>
          <w:lang w:val="en-US"/>
        </w:rPr>
      </w:pPr>
    </w:p>
    <w:p w:rsidR="009F5438" w:rsidRPr="00017786" w:rsidRDefault="008D2817" w:rsidP="0044311B">
      <w:pPr>
        <w:pStyle w:val="Prrafodelista"/>
        <w:ind w:left="-1077" w:right="-1077"/>
        <w:rPr>
          <w:rFonts w:ascii="Arial" w:hAnsi="Arial" w:cs="Arial"/>
          <w:color w:val="0000FF"/>
          <w:sz w:val="27"/>
          <w:szCs w:val="27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343150" cy="1743075"/>
            <wp:effectExtent l="19050" t="0" r="0" b="0"/>
            <wp:docPr id="1" name="rg_hi" descr="http://t1.gstatic.com/images?q=tbn:ANd9GcSSB93i8VQPNt83hsfIG_xMDl-ZIqEZA2VdblqCb_hz_vkPadIbE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B93i8VQPNt83hsfIG_xMDl-ZIqEZA2VdblqCb_hz_vkPadIbE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7786">
        <w:rPr>
          <w:rFonts w:ascii="Arial" w:hAnsi="Arial" w:cs="Arial"/>
          <w:color w:val="0000FF"/>
          <w:sz w:val="27"/>
          <w:szCs w:val="27"/>
          <w:lang w:val="en-US"/>
        </w:rPr>
        <w:t xml:space="preserve"> </w:t>
      </w:r>
      <w:r w:rsidR="00017786">
        <w:rPr>
          <w:rFonts w:ascii="Arial" w:hAnsi="Arial" w:cs="Arial"/>
          <w:color w:val="0000FF"/>
          <w:sz w:val="27"/>
          <w:szCs w:val="27"/>
          <w:lang w:val="en-US"/>
        </w:rPr>
        <w:t xml:space="preserve">1- </w:t>
      </w:r>
      <w:proofErr w:type="spellStart"/>
      <w:proofErr w:type="gramStart"/>
      <w:r w:rsidR="009F5438" w:rsidRPr="00017786">
        <w:rPr>
          <w:rFonts w:ascii="Arial" w:hAnsi="Arial" w:cs="Arial"/>
          <w:color w:val="0000FF"/>
          <w:lang w:val="en-US"/>
        </w:rPr>
        <w:t>l’enseignement</w:t>
      </w:r>
      <w:proofErr w:type="spellEnd"/>
      <w:proofErr w:type="gramEnd"/>
      <w:r w:rsidR="009F5438" w:rsidRPr="00017786">
        <w:rPr>
          <w:rFonts w:ascii="Arial" w:hAnsi="Arial" w:cs="Arial"/>
          <w:color w:val="0000FF"/>
          <w:lang w:val="en-US"/>
        </w:rPr>
        <w:t xml:space="preserve"> </w:t>
      </w:r>
      <w:proofErr w:type="spellStart"/>
      <w:r w:rsidR="009F5438" w:rsidRPr="00017786">
        <w:rPr>
          <w:rFonts w:ascii="Arial" w:hAnsi="Arial" w:cs="Arial"/>
          <w:color w:val="0000FF"/>
          <w:lang w:val="en-US"/>
        </w:rPr>
        <w:t>autrefois</w:t>
      </w:r>
      <w:proofErr w:type="spellEnd"/>
    </w:p>
    <w:p w:rsidR="008D2817" w:rsidRPr="009F5438" w:rsidRDefault="008D2817" w:rsidP="0044311B">
      <w:pPr>
        <w:pStyle w:val="Prrafodelista"/>
        <w:ind w:left="-1077" w:right="-1077"/>
        <w:rPr>
          <w:rFonts w:ascii="Arial" w:hAnsi="Arial" w:cs="Arial"/>
          <w:color w:val="0000FF"/>
          <w:sz w:val="27"/>
          <w:szCs w:val="27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352675" cy="1743075"/>
            <wp:effectExtent l="19050" t="0" r="9525" b="0"/>
            <wp:docPr id="10" name="rg_hi" descr="http://t0.gstatic.com/images?q=tbn:ANd9GcRpCemYmWWWGF6Mm4itp5WrX8gRJsBt5W4rZHzvDogQers1h9t6k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CemYmWWWGF6Mm4itp5WrX8gRJsBt5W4rZHzvDogQers1h9t6k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786">
        <w:rPr>
          <w:rFonts w:ascii="Arial" w:hAnsi="Arial" w:cs="Arial"/>
          <w:color w:val="0000FF"/>
          <w:sz w:val="27"/>
          <w:szCs w:val="27"/>
          <w:lang w:val="en-US"/>
        </w:rPr>
        <w:t xml:space="preserve"> 2- </w:t>
      </w:r>
      <w:proofErr w:type="gramStart"/>
      <w:r w:rsidR="00017786" w:rsidRPr="00017786">
        <w:rPr>
          <w:rFonts w:ascii="Arial" w:hAnsi="Arial" w:cs="Arial"/>
          <w:color w:val="0000FF"/>
          <w:lang w:val="en-US"/>
        </w:rPr>
        <w:t>les</w:t>
      </w:r>
      <w:proofErr w:type="gramEnd"/>
      <w:r w:rsidR="00017786" w:rsidRPr="00017786">
        <w:rPr>
          <w:rFonts w:ascii="Arial" w:hAnsi="Arial" w:cs="Arial"/>
          <w:color w:val="0000FF"/>
          <w:lang w:val="en-US"/>
        </w:rPr>
        <w:t xml:space="preserve"> </w:t>
      </w:r>
      <w:proofErr w:type="spellStart"/>
      <w:r w:rsidR="00017786" w:rsidRPr="00017786">
        <w:rPr>
          <w:rFonts w:ascii="Arial" w:hAnsi="Arial" w:cs="Arial"/>
          <w:color w:val="0000FF"/>
          <w:lang w:val="en-US"/>
        </w:rPr>
        <w:t>nouvel</w:t>
      </w:r>
      <w:r w:rsidR="009F5438" w:rsidRPr="00017786">
        <w:rPr>
          <w:rFonts w:ascii="Arial" w:hAnsi="Arial" w:cs="Arial"/>
          <w:color w:val="0000FF"/>
          <w:lang w:val="en-US"/>
        </w:rPr>
        <w:t>les</w:t>
      </w:r>
      <w:proofErr w:type="spellEnd"/>
      <w:r w:rsidR="009F5438" w:rsidRPr="00017786">
        <w:rPr>
          <w:rFonts w:ascii="Arial" w:hAnsi="Arial" w:cs="Arial"/>
          <w:color w:val="0000FF"/>
          <w:lang w:val="en-US"/>
        </w:rPr>
        <w:t xml:space="preserve"> technologies </w:t>
      </w:r>
      <w:proofErr w:type="spellStart"/>
      <w:r w:rsidR="009F5438" w:rsidRPr="00017786">
        <w:rPr>
          <w:rFonts w:ascii="Arial" w:hAnsi="Arial" w:cs="Arial"/>
          <w:color w:val="0000FF"/>
          <w:lang w:val="en-US"/>
        </w:rPr>
        <w:t>dans</w:t>
      </w:r>
      <w:proofErr w:type="spellEnd"/>
      <w:r w:rsidR="009F5438" w:rsidRPr="00017786">
        <w:rPr>
          <w:rFonts w:ascii="Arial" w:hAnsi="Arial" w:cs="Arial"/>
          <w:color w:val="0000FF"/>
          <w:lang w:val="en-US"/>
        </w:rPr>
        <w:t xml:space="preserve"> </w:t>
      </w:r>
      <w:proofErr w:type="spellStart"/>
      <w:r w:rsidR="009F5438" w:rsidRPr="00017786">
        <w:rPr>
          <w:rFonts w:ascii="Arial" w:hAnsi="Arial" w:cs="Arial"/>
          <w:color w:val="0000FF"/>
          <w:lang w:val="en-US"/>
        </w:rPr>
        <w:t>l’enseignement</w:t>
      </w:r>
      <w:proofErr w:type="spellEnd"/>
      <w:r w:rsidR="0044311B" w:rsidRPr="009F5438">
        <w:rPr>
          <w:rFonts w:ascii="Arial" w:hAnsi="Arial" w:cs="Arial"/>
          <w:color w:val="0000FF"/>
          <w:sz w:val="27"/>
          <w:szCs w:val="27"/>
          <w:lang w:val="en-US"/>
        </w:rPr>
        <w:t xml:space="preserve">                                </w:t>
      </w:r>
      <w:r>
        <w:rPr>
          <w:noProof/>
          <w:lang w:eastAsia="es-ES"/>
        </w:rPr>
        <w:drawing>
          <wp:inline distT="0" distB="0" distL="0" distR="0">
            <wp:extent cx="4248150" cy="2095500"/>
            <wp:effectExtent l="19050" t="0" r="0" b="0"/>
            <wp:docPr id="7" name="il_fi" descr="http://1.bp.blogspot.com/_pMpPlCMT3Zs/S9sbnbaSUEI/AAAAAAAAANk/T7pPy2TpdtE/s1600/ecole+69+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pMpPlCMT3Zs/S9sbnbaSUEI/AAAAAAAAANk/T7pPy2TpdtE/s1600/ecole+69+20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786">
        <w:rPr>
          <w:rFonts w:ascii="Arial" w:hAnsi="Arial" w:cs="Arial"/>
          <w:color w:val="0000FF"/>
          <w:sz w:val="27"/>
          <w:szCs w:val="27"/>
          <w:lang w:val="en-US"/>
        </w:rPr>
        <w:t xml:space="preserve"> 3- </w:t>
      </w:r>
      <w:r w:rsidR="00017786" w:rsidRPr="00017786">
        <w:rPr>
          <w:rFonts w:ascii="Arial" w:hAnsi="Arial" w:cs="Arial"/>
          <w:color w:val="0000FF"/>
          <w:lang w:val="en-US"/>
        </w:rPr>
        <w:t xml:space="preserve">le </w:t>
      </w:r>
      <w:proofErr w:type="spellStart"/>
      <w:r w:rsidR="00017786" w:rsidRPr="00017786">
        <w:rPr>
          <w:rFonts w:ascii="Arial" w:hAnsi="Arial" w:cs="Arial"/>
          <w:color w:val="0000FF"/>
          <w:lang w:val="en-US"/>
        </w:rPr>
        <w:t>rôle</w:t>
      </w:r>
      <w:proofErr w:type="spellEnd"/>
      <w:r w:rsidR="00017786" w:rsidRPr="00017786">
        <w:rPr>
          <w:rFonts w:ascii="Arial" w:hAnsi="Arial" w:cs="Arial"/>
          <w:color w:val="0000FF"/>
          <w:lang w:val="en-US"/>
        </w:rPr>
        <w:t xml:space="preserve"> des parents</w:t>
      </w:r>
    </w:p>
    <w:p w:rsidR="0044311B" w:rsidRDefault="0044311B" w:rsidP="00F20070">
      <w:pPr>
        <w:rPr>
          <w:rFonts w:ascii="Arial" w:hAnsi="Arial" w:cs="Arial"/>
          <w:color w:val="0000FF"/>
          <w:lang w:val="en-US"/>
        </w:rPr>
      </w:pPr>
    </w:p>
    <w:p w:rsidR="0044311B" w:rsidRPr="0044311B" w:rsidRDefault="0044311B" w:rsidP="0044311B">
      <w:pPr>
        <w:pStyle w:val="Prrafodelista"/>
        <w:rPr>
          <w:rFonts w:ascii="Arial" w:hAnsi="Arial" w:cs="Arial"/>
          <w:lang w:val="en-US"/>
        </w:rPr>
      </w:pPr>
    </w:p>
    <w:p w:rsidR="00F20070" w:rsidRDefault="009F5438" w:rsidP="00F20070">
      <w:pPr>
        <w:rPr>
          <w:rFonts w:ascii="Arial" w:hAnsi="Arial" w:cs="Arial"/>
          <w:color w:val="0000FF"/>
          <w:lang w:val="en-US"/>
        </w:rPr>
      </w:pPr>
      <w:r>
        <w:rPr>
          <w:rFonts w:ascii="Arial" w:hAnsi="Arial" w:cs="Arial"/>
          <w:color w:val="0000FF"/>
          <w:lang w:val="en-US"/>
        </w:rPr>
        <w:t xml:space="preserve">ÉCOUTE: </w:t>
      </w:r>
      <w:r w:rsidR="00F20070" w:rsidRPr="00F20070">
        <w:rPr>
          <w:rFonts w:ascii="Arial" w:hAnsi="Arial" w:cs="Arial"/>
          <w:color w:val="0000FF"/>
          <w:lang w:val="en-US"/>
        </w:rPr>
        <w:t>LES GRANDS MAGASINS (</w:t>
      </w:r>
      <w:proofErr w:type="spellStart"/>
      <w:r w:rsidR="00F20070" w:rsidRPr="00F20070">
        <w:rPr>
          <w:rFonts w:ascii="Arial" w:hAnsi="Arial" w:cs="Arial"/>
          <w:color w:val="0000FF"/>
          <w:lang w:val="en-US"/>
        </w:rPr>
        <w:t>vidéo</w:t>
      </w:r>
      <w:proofErr w:type="spellEnd"/>
      <w:r w:rsidR="00F20070" w:rsidRPr="00F20070">
        <w:rPr>
          <w:rFonts w:ascii="Arial" w:hAnsi="Arial" w:cs="Arial"/>
          <w:color w:val="0000FF"/>
          <w:lang w:val="en-US"/>
        </w:rPr>
        <w:t>)</w:t>
      </w:r>
    </w:p>
    <w:p w:rsidR="00F20070" w:rsidRPr="00F20070" w:rsidRDefault="00F20070" w:rsidP="00F20070">
      <w:pPr>
        <w:pStyle w:val="Prrafodelista"/>
        <w:numPr>
          <w:ilvl w:val="0"/>
          <w:numId w:val="3"/>
        </w:numPr>
        <w:rPr>
          <w:rFonts w:ascii="Arial" w:hAnsi="Arial" w:cs="Arial"/>
          <w:color w:val="0000FF"/>
          <w:lang w:val="en-US"/>
        </w:rPr>
      </w:pPr>
      <w:r w:rsidRPr="00F20070">
        <w:rPr>
          <w:lang w:val="en-US"/>
        </w:rPr>
        <w:t xml:space="preserve"> A </w:t>
      </w:r>
      <w:proofErr w:type="spellStart"/>
      <w:r w:rsidRPr="00F20070">
        <w:rPr>
          <w:lang w:val="en-US"/>
        </w:rPr>
        <w:t>quelle</w:t>
      </w:r>
      <w:proofErr w:type="spellEnd"/>
      <w:r w:rsidRPr="00F20070">
        <w:rPr>
          <w:lang w:val="en-US"/>
        </w:rPr>
        <w:t xml:space="preserve"> époque </w:t>
      </w:r>
      <w:proofErr w:type="spellStart"/>
      <w:r w:rsidRPr="00F20070">
        <w:rPr>
          <w:lang w:val="en-US"/>
        </w:rPr>
        <w:t>sont-ils</w:t>
      </w:r>
      <w:proofErr w:type="spellEnd"/>
      <w:r w:rsidRPr="00F20070">
        <w:rPr>
          <w:lang w:val="en-US"/>
        </w:rPr>
        <w:t xml:space="preserve"> </w:t>
      </w:r>
      <w:proofErr w:type="spellStart"/>
      <w:r w:rsidRPr="00F20070">
        <w:rPr>
          <w:lang w:val="en-US"/>
        </w:rPr>
        <w:t>apparus</w:t>
      </w:r>
      <w:proofErr w:type="spellEnd"/>
      <w:r w:rsidRPr="00F20070">
        <w:rPr>
          <w:lang w:val="en-US"/>
        </w:rPr>
        <w:t>?</w:t>
      </w:r>
    </w:p>
    <w:p w:rsidR="00F20070" w:rsidRDefault="00F20070" w:rsidP="00F20070">
      <w:pPr>
        <w:pStyle w:val="Prrafodelista"/>
        <w:numPr>
          <w:ilvl w:val="0"/>
          <w:numId w:val="3"/>
        </w:numPr>
      </w:pPr>
      <w:proofErr w:type="spellStart"/>
      <w:r w:rsidRPr="00781FAD">
        <w:t>Quel</w:t>
      </w:r>
      <w:proofErr w:type="spellEnd"/>
      <w:r w:rsidRPr="00781FAD">
        <w:t xml:space="preserve"> a </w:t>
      </w:r>
      <w:proofErr w:type="spellStart"/>
      <w:r w:rsidRPr="00781FAD">
        <w:t>été</w:t>
      </w:r>
      <w:proofErr w:type="spellEnd"/>
      <w:r w:rsidRPr="00781FAD">
        <w:t xml:space="preserve"> le premier </w:t>
      </w:r>
      <w:proofErr w:type="spellStart"/>
      <w:r w:rsidRPr="00781FAD">
        <w:t>g</w:t>
      </w:r>
      <w:r>
        <w:t>rand</w:t>
      </w:r>
      <w:proofErr w:type="spellEnd"/>
      <w:r>
        <w:t xml:space="preserve"> </w:t>
      </w:r>
      <w:proofErr w:type="spellStart"/>
      <w:r>
        <w:t>magasin</w:t>
      </w:r>
      <w:proofErr w:type="spellEnd"/>
      <w:r>
        <w:t xml:space="preserve">? </w:t>
      </w:r>
      <w:proofErr w:type="spellStart"/>
      <w:r>
        <w:t>Quand</w:t>
      </w:r>
      <w:proofErr w:type="spellEnd"/>
      <w:r>
        <w:t xml:space="preserve"> a-t-</w:t>
      </w:r>
      <w:proofErr w:type="spellStart"/>
      <w:r>
        <w:t>il</w:t>
      </w:r>
      <w:proofErr w:type="spellEnd"/>
      <w:r>
        <w:t xml:space="preserve"> </w:t>
      </w:r>
      <w:proofErr w:type="spellStart"/>
      <w:r>
        <w:t>ouvert</w:t>
      </w:r>
      <w:proofErr w:type="spellEnd"/>
      <w:r>
        <w:t>?</w:t>
      </w:r>
    </w:p>
    <w:p w:rsidR="00F27ECB" w:rsidRPr="00F27ECB" w:rsidRDefault="00F27ECB" w:rsidP="00F20070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F27ECB">
        <w:rPr>
          <w:lang w:val="en-US"/>
        </w:rPr>
        <w:t>Avant</w:t>
      </w:r>
      <w:proofErr w:type="spellEnd"/>
      <w:r w:rsidRPr="00F27ECB">
        <w:rPr>
          <w:lang w:val="en-US"/>
        </w:rPr>
        <w:t xml:space="preserve"> </w:t>
      </w:r>
      <w:proofErr w:type="spellStart"/>
      <w:r w:rsidRPr="00F27ECB">
        <w:rPr>
          <w:lang w:val="en-US"/>
        </w:rPr>
        <w:t>cet</w:t>
      </w:r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révolution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sociale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faisaient</w:t>
      </w:r>
      <w:proofErr w:type="spellEnd"/>
      <w:r>
        <w:rPr>
          <w:lang w:val="en-US"/>
        </w:rPr>
        <w:t xml:space="preserve"> les femmes?</w:t>
      </w:r>
    </w:p>
    <w:p w:rsidR="00F20070" w:rsidRDefault="00F20070" w:rsidP="00F20070">
      <w:pPr>
        <w:pStyle w:val="Prrafodelista"/>
        <w:numPr>
          <w:ilvl w:val="0"/>
          <w:numId w:val="3"/>
        </w:numPr>
      </w:pPr>
      <w:r>
        <w:t xml:space="preserve">Que </w:t>
      </w:r>
      <w:proofErr w:type="spellStart"/>
      <w:r>
        <w:t>savons-nous</w:t>
      </w:r>
      <w:proofErr w:type="spellEnd"/>
      <w:r>
        <w:t xml:space="preserve"> de son </w:t>
      </w:r>
      <w:proofErr w:type="spellStart"/>
      <w:r>
        <w:t>propriétaire</w:t>
      </w:r>
      <w:proofErr w:type="spellEnd"/>
      <w:r>
        <w:t>?</w:t>
      </w:r>
    </w:p>
    <w:p w:rsidR="00F20070" w:rsidRDefault="00F20070" w:rsidP="00F20070">
      <w:pPr>
        <w:pStyle w:val="Prrafodelista"/>
        <w:numPr>
          <w:ilvl w:val="0"/>
          <w:numId w:val="3"/>
        </w:numPr>
      </w:pPr>
      <w:proofErr w:type="spellStart"/>
      <w:r>
        <w:t>Quelles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bases de la </w:t>
      </w:r>
      <w:proofErr w:type="spellStart"/>
      <w:r>
        <w:t>société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 de </w:t>
      </w:r>
      <w:proofErr w:type="spellStart"/>
      <w:r>
        <w:t>consommation</w:t>
      </w:r>
      <w:proofErr w:type="spellEnd"/>
      <w:r>
        <w:t>?</w:t>
      </w:r>
    </w:p>
    <w:p w:rsidR="008F6367" w:rsidRDefault="008F6367" w:rsidP="008F6367">
      <w:pPr>
        <w:pStyle w:val="Prrafodelista"/>
      </w:pPr>
    </w:p>
    <w:p w:rsidR="008463BC" w:rsidRPr="00781FAD" w:rsidRDefault="008463BC" w:rsidP="00F20070">
      <w:pPr>
        <w:pStyle w:val="Prrafodelista"/>
        <w:numPr>
          <w:ilvl w:val="0"/>
          <w:numId w:val="3"/>
        </w:numPr>
      </w:pPr>
      <w:proofErr w:type="spellStart"/>
      <w:r>
        <w:t>Quel</w:t>
      </w:r>
      <w:proofErr w:type="spellEnd"/>
      <w:r>
        <w:t xml:space="preserve"> </w:t>
      </w:r>
      <w:proofErr w:type="spellStart"/>
      <w:r>
        <w:t>verbe</w:t>
      </w:r>
      <w:proofErr w:type="spellEnd"/>
      <w:r>
        <w:t xml:space="preserve"> </w:t>
      </w:r>
      <w:proofErr w:type="spellStart"/>
      <w:r>
        <w:t>signifie</w:t>
      </w:r>
      <w:proofErr w:type="spellEnd"/>
      <w:r>
        <w:t xml:space="preserve"> se </w:t>
      </w:r>
      <w:proofErr w:type="spellStart"/>
      <w:r>
        <w:t>libérer</w:t>
      </w:r>
      <w:proofErr w:type="spellEnd"/>
      <w:r>
        <w:t xml:space="preserve">, </w:t>
      </w:r>
      <w:proofErr w:type="spellStart"/>
      <w:r>
        <w:t>donner</w:t>
      </w:r>
      <w:proofErr w:type="spellEnd"/>
      <w:r>
        <w:t xml:space="preserve"> libre </w:t>
      </w:r>
      <w:proofErr w:type="spellStart"/>
      <w:r>
        <w:t>cours</w:t>
      </w:r>
      <w:proofErr w:type="spellEnd"/>
      <w:r>
        <w:t xml:space="preserve"> à </w:t>
      </w:r>
      <w:proofErr w:type="spellStart"/>
      <w:r>
        <w:t>ses</w:t>
      </w:r>
      <w:proofErr w:type="spellEnd"/>
      <w:r>
        <w:t xml:space="preserve"> </w:t>
      </w:r>
      <w:proofErr w:type="spellStart"/>
      <w:r>
        <w:t>désirs</w:t>
      </w:r>
      <w:proofErr w:type="spellEnd"/>
      <w:r>
        <w:t>?</w:t>
      </w:r>
    </w:p>
    <w:p w:rsidR="00F20070" w:rsidRPr="00F20070" w:rsidRDefault="00F20070" w:rsidP="00394637">
      <w:pPr>
        <w:pStyle w:val="Prrafodelista"/>
        <w:ind w:left="2136" w:firstLine="696"/>
      </w:pPr>
    </w:p>
    <w:sectPr w:rsidR="00F20070" w:rsidRPr="00F20070" w:rsidSect="00F56E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27988"/>
    <w:multiLevelType w:val="hybridMultilevel"/>
    <w:tmpl w:val="9BB4CA3E"/>
    <w:lvl w:ilvl="0" w:tplc="832EE7DC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322DB"/>
    <w:multiLevelType w:val="hybridMultilevel"/>
    <w:tmpl w:val="0D66697A"/>
    <w:lvl w:ilvl="0" w:tplc="E61A1E56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DF3F5A"/>
    <w:multiLevelType w:val="hybridMultilevel"/>
    <w:tmpl w:val="50BC8C24"/>
    <w:lvl w:ilvl="0" w:tplc="BE58C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B2477"/>
    <w:multiLevelType w:val="hybridMultilevel"/>
    <w:tmpl w:val="5E369B40"/>
    <w:lvl w:ilvl="0" w:tplc="822AEE14">
      <w:start w:val="1"/>
      <w:numFmt w:val="decimal"/>
      <w:lvlText w:val="%1-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5FB9"/>
    <w:rsid w:val="00017786"/>
    <w:rsid w:val="0002021B"/>
    <w:rsid w:val="0007791B"/>
    <w:rsid w:val="00394637"/>
    <w:rsid w:val="003B153F"/>
    <w:rsid w:val="0044311B"/>
    <w:rsid w:val="005B2E19"/>
    <w:rsid w:val="007B300B"/>
    <w:rsid w:val="008463BC"/>
    <w:rsid w:val="00894BCA"/>
    <w:rsid w:val="008D2817"/>
    <w:rsid w:val="008F6367"/>
    <w:rsid w:val="009F5438"/>
    <w:rsid w:val="00AA0ECA"/>
    <w:rsid w:val="00B2280D"/>
    <w:rsid w:val="00F20070"/>
    <w:rsid w:val="00F27ECB"/>
    <w:rsid w:val="00F35FB9"/>
    <w:rsid w:val="00F56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5FB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D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8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F5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4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3458">
          <w:marLeft w:val="0"/>
          <w:marRight w:val="0"/>
          <w:marTop w:val="100"/>
          <w:marBottom w:val="100"/>
          <w:divBdr>
            <w:top w:val="double" w:sz="2" w:space="0" w:color="000000"/>
            <w:left w:val="double" w:sz="2" w:space="0" w:color="000000"/>
            <w:bottom w:val="double" w:sz="2" w:space="0" w:color="000000"/>
            <w:right w:val="double" w:sz="2" w:space="0" w:color="000000"/>
          </w:divBdr>
          <w:divsChild>
            <w:div w:id="14105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5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0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3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enseignement+autrefois&amp;hl=es&amp;biw=1024&amp;bih=484&amp;gbv=2&amp;tbm=isch&amp;tbnid=ZVIBva3J6vwi2M:&amp;imgrefurl=http://www.linternaute.com/actualite/magazine/ecoliers-d-autrefois/enseignement-religieux.shtml&amp;docid=-lEMlAKTso1H2M&amp;imgurl=http://www.linternaute.com/actualite/magazine/ecoliers-d-autrefois/image/enseignement-religieux-642414.jpg&amp;w=540&amp;h=360&amp;ei=Fx-VT-qkAuqa1AXphun-AQ&amp;zoom=1&amp;iact=hc&amp;vpx=445&amp;vpy=150&amp;dur=3407&amp;hovh=183&amp;hovw=275&amp;tx=141&amp;ty=121&amp;sig=109625078244580649706&amp;page=1&amp;tbnh=128&amp;tbnw=168&amp;start=0&amp;ndsp=10&amp;ved=1t:429,r:2,s:0,i: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domicuisine.be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q=nouvelles+technologies+dans+l'enseignement&amp;hl=es&amp;gbv=2&amp;biw=1024&amp;bih=484&amp;tbm=isch&amp;tbnid=6TakBoLtKInmVM:&amp;imgrefurl=http://www.frequencebanane.ch/content_1331673828.html&amp;docid=jhOeWzrSlOy_dM&amp;imgurl=http://contents.frequencebanane.ch/galleries/contentpictures/1331674013.jpg&amp;w=470&amp;h=388&amp;ei=aSCVT5-5EYPC0QXG5ungAQ&amp;zoom=1&amp;iact=hc&amp;vpx=270&amp;vpy=148&amp;dur=2271&amp;hovh=204&amp;hovw=247&amp;tx=110&amp;ty=104&amp;sig=109625078244580649706&amp;page=2&amp;tbnh=118&amp;tbnw=143&amp;start=10&amp;ndsp=15&amp;ved=1t:429,r:11,s:10,i:11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227</Words>
  <Characters>1251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2012-04-23T13:32:00Z</dcterms:created>
  <dcterms:modified xsi:type="dcterms:W3CDTF">2012-04-23T13:32:00Z</dcterms:modified>
</cp:coreProperties>
</file>